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7AAD" w14:textId="42FA3D57" w:rsidR="005B3A3A" w:rsidRPr="005B3A3A" w:rsidRDefault="005B3A3A" w:rsidP="005B3A3A">
      <w:pPr>
        <w:jc w:val="center"/>
        <w:rPr>
          <w:rFonts w:ascii="TH Sarabun New" w:hAnsi="TH Sarabun New" w:cs="TH Sarabun New"/>
        </w:rPr>
      </w:pPr>
      <w:bookmarkStart w:id="0" w:name="_Hlk196731270"/>
      <w:r w:rsidRPr="005B3A3A">
        <w:rPr>
          <w:rFonts w:ascii="TH Sarabun New" w:hAnsi="TH Sarabun New" w:cs="TH Sarabun New"/>
          <w:cs/>
        </w:rPr>
        <w:t xml:space="preserve">รายงานการปฏิบัติราชการสายงานสอบสวนประจำเดือน  </w:t>
      </w:r>
      <w:r>
        <w:rPr>
          <w:rFonts w:ascii="TH Sarabun New" w:hAnsi="TH Sarabun New" w:cs="TH Sarabun New" w:hint="cs"/>
          <w:cs/>
        </w:rPr>
        <w:t>ธันวาคม</w:t>
      </w:r>
      <w:r w:rsidRPr="005B3A3A">
        <w:rPr>
          <w:rFonts w:ascii="TH Sarabun New" w:hAnsi="TH Sarabun New" w:cs="TH Sarabun New"/>
          <w:cs/>
        </w:rPr>
        <w:t xml:space="preserve">  2567</w:t>
      </w:r>
    </w:p>
    <w:p w14:paraId="5F4A2187" w14:textId="77777777" w:rsidR="005B3A3A" w:rsidRPr="005B3A3A" w:rsidRDefault="005B3A3A" w:rsidP="005B3A3A">
      <w:pPr>
        <w:jc w:val="center"/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>ประจำปี งบประมาณ  พ.ศ.2568</w:t>
      </w:r>
    </w:p>
    <w:p w14:paraId="39F51A59" w14:textId="77777777" w:rsidR="005B3A3A" w:rsidRPr="005B3A3A" w:rsidRDefault="005B3A3A" w:rsidP="005B3A3A">
      <w:pPr>
        <w:jc w:val="center"/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>สถานีตำรวจภูธรหนามแท่ง</w:t>
      </w:r>
    </w:p>
    <w:bookmarkEnd w:id="0"/>
    <w:p w14:paraId="4FCB4EB6" w14:textId="77777777" w:rsidR="005B3A3A" w:rsidRPr="005B3A3A" w:rsidRDefault="005B3A3A" w:rsidP="005B3A3A">
      <w:pPr>
        <w:rPr>
          <w:rFonts w:ascii="TH Sarabun New" w:hAnsi="TH Sarabun New" w:cs="TH Sarabun New"/>
        </w:rPr>
      </w:pPr>
    </w:p>
    <w:p w14:paraId="4F78F114" w14:textId="0A573CFC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>(</w:t>
      </w:r>
      <w:bookmarkStart w:id="1" w:name="_Hlk196731364"/>
      <w:r w:rsidRPr="005B3A3A">
        <w:rPr>
          <w:rFonts w:ascii="TH Sarabun New" w:hAnsi="TH Sarabun New" w:cs="TH Sarabun New"/>
          <w:cs/>
        </w:rPr>
        <w:t>11)            1   ธันวาคม  2567</w:t>
      </w:r>
    </w:p>
    <w:p w14:paraId="6DC5746A" w14:textId="77777777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 xml:space="preserve">                 เมื่อวันที่   1  ธันวาคม   2567  พนักงานสอบสวนสภ.หนามแท่ง  ได้รับแจ้งความร้องทุกข์ โดยผู้แจ้ง  ร.ต.อ.ศาสตรา     </w:t>
      </w:r>
      <w:proofErr w:type="spellStart"/>
      <w:r w:rsidRPr="005B3A3A">
        <w:rPr>
          <w:rFonts w:ascii="TH Sarabun New" w:hAnsi="TH Sarabun New" w:cs="TH Sarabun New"/>
          <w:cs/>
        </w:rPr>
        <w:t>นั</w:t>
      </w:r>
      <w:proofErr w:type="spellEnd"/>
      <w:r w:rsidRPr="005B3A3A">
        <w:rPr>
          <w:rFonts w:ascii="TH Sarabun New" w:hAnsi="TH Sarabun New" w:cs="TH Sarabun New"/>
          <w:cs/>
        </w:rPr>
        <w:t>นทรักษ์  น แจ้งว่าตนพร้อมพวก  ได้ร่วมกันจับกุมตัวนายสมชาย     มอบหมาย โดยกล่าวหาว่า บริโภคเครื่องดื่มแอลกอฮอล์ในสถานที่ราชการฯ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53 /2567  เพื่อดำเนินกานต่อไป</w:t>
      </w:r>
    </w:p>
    <w:p w14:paraId="4B0FF2C7" w14:textId="77777777" w:rsidR="005B3A3A" w:rsidRPr="005B3A3A" w:rsidRDefault="005B3A3A" w:rsidP="005B3A3A">
      <w:pPr>
        <w:rPr>
          <w:rFonts w:ascii="TH Sarabun New" w:hAnsi="TH Sarabun New" w:cs="TH Sarabun New"/>
        </w:rPr>
      </w:pPr>
    </w:p>
    <w:p w14:paraId="3DE1A844" w14:textId="77777777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>(12)            1   ธันวาคม  2567</w:t>
      </w:r>
    </w:p>
    <w:p w14:paraId="150108BB" w14:textId="77777777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 xml:space="preserve">                 เมื่อวันที่   1  ธันวาคม   2567  พนักงานสอบสวนสภ.หนามแท่ง  ได้รับแจ้งความร้องทุกข์ โดยผู้แจ้ง  ร.ต.อ.ศาสตรา     </w:t>
      </w:r>
      <w:proofErr w:type="spellStart"/>
      <w:r w:rsidRPr="005B3A3A">
        <w:rPr>
          <w:rFonts w:ascii="TH Sarabun New" w:hAnsi="TH Sarabun New" w:cs="TH Sarabun New"/>
          <w:cs/>
        </w:rPr>
        <w:t>นั</w:t>
      </w:r>
      <w:proofErr w:type="spellEnd"/>
      <w:r w:rsidRPr="005B3A3A">
        <w:rPr>
          <w:rFonts w:ascii="TH Sarabun New" w:hAnsi="TH Sarabun New" w:cs="TH Sarabun New"/>
          <w:cs/>
        </w:rPr>
        <w:t>นทรักษ์  น แจ้งว่าตนพร้อมพวก  ได้ร่วมกันจับกุมตัวนายนิพล    สีดา โดยกล่าวหาว่า มียาเสพติดให้โทษประเภท 1 (เมทแอม</w:t>
      </w:r>
      <w:proofErr w:type="spellStart"/>
      <w:r w:rsidRPr="005B3A3A">
        <w:rPr>
          <w:rFonts w:ascii="TH Sarabun New" w:hAnsi="TH Sarabun New" w:cs="TH Sarabun New"/>
          <w:cs/>
        </w:rPr>
        <w:t>เฟ</w:t>
      </w:r>
      <w:proofErr w:type="spellEnd"/>
      <w:r w:rsidRPr="005B3A3A">
        <w:rPr>
          <w:rFonts w:ascii="TH Sarabun New" w:hAnsi="TH Sarabun New" w:cs="TH Sarabun New"/>
          <w:cs/>
        </w:rPr>
        <w:t>ตามีน),เสพยาเสพติดให้โทษประเภท 1 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54 /2567  เพื่อดำเนินกานต่อไป</w:t>
      </w:r>
    </w:p>
    <w:p w14:paraId="63B8A11C" w14:textId="77777777" w:rsidR="005B3A3A" w:rsidRPr="005B3A3A" w:rsidRDefault="005B3A3A" w:rsidP="005B3A3A">
      <w:pPr>
        <w:rPr>
          <w:rFonts w:ascii="TH Sarabun New" w:hAnsi="TH Sarabun New" w:cs="TH Sarabun New"/>
        </w:rPr>
      </w:pPr>
    </w:p>
    <w:p w14:paraId="3D098B56" w14:textId="77777777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>(13)            18   ธันวาคม  2567</w:t>
      </w:r>
    </w:p>
    <w:bookmarkEnd w:id="1"/>
    <w:p w14:paraId="323325C1" w14:textId="77777777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 xml:space="preserve">                 เมื่อวันที่   18  ธันวาคม   2567  พนักงานสอบสวนสภ.หนามแท่ง  ได้รับแจ้งความร้องทุกข์ โดยผู้แจ้ง  ร.ต.อ.ศาสตรา     </w:t>
      </w:r>
      <w:proofErr w:type="spellStart"/>
      <w:r w:rsidRPr="005B3A3A">
        <w:rPr>
          <w:rFonts w:ascii="TH Sarabun New" w:hAnsi="TH Sarabun New" w:cs="TH Sarabun New"/>
          <w:cs/>
        </w:rPr>
        <w:t>นั</w:t>
      </w:r>
      <w:proofErr w:type="spellEnd"/>
      <w:r w:rsidRPr="005B3A3A">
        <w:rPr>
          <w:rFonts w:ascii="TH Sarabun New" w:hAnsi="TH Sarabun New" w:cs="TH Sarabun New"/>
          <w:cs/>
        </w:rPr>
        <w:t>นทรักษ์  น แจ้งว่าตนพร้อมพวก  ได้ร่วมกันจับกุมตัวนายธานี     คำโฮม โดยกล่าวหาว่า  มีอาวุธปืนไว้ในครอบครองโดยไม่ได้รับอนุญาต ฯ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55 /2567  เพื่อดำเนินกานต่อไป</w:t>
      </w:r>
    </w:p>
    <w:p w14:paraId="029773AA" w14:textId="77777777" w:rsidR="005B3A3A" w:rsidRPr="005B3A3A" w:rsidRDefault="005B3A3A" w:rsidP="005B3A3A">
      <w:pPr>
        <w:rPr>
          <w:rFonts w:ascii="TH Sarabun New" w:hAnsi="TH Sarabun New" w:cs="TH Sarabun New"/>
        </w:rPr>
      </w:pPr>
    </w:p>
    <w:p w14:paraId="073CFAD5" w14:textId="77777777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>(14)            30   ธันวาคม  2567</w:t>
      </w:r>
    </w:p>
    <w:p w14:paraId="496F6817" w14:textId="77777777" w:rsidR="005B3A3A" w:rsidRPr="005B3A3A" w:rsidRDefault="005B3A3A" w:rsidP="005B3A3A">
      <w:pPr>
        <w:rPr>
          <w:rFonts w:ascii="TH Sarabun New" w:hAnsi="TH Sarabun New" w:cs="TH Sarabun New"/>
        </w:rPr>
      </w:pPr>
      <w:r w:rsidRPr="005B3A3A">
        <w:rPr>
          <w:rFonts w:ascii="TH Sarabun New" w:hAnsi="TH Sarabun New" w:cs="TH Sarabun New"/>
          <w:cs/>
        </w:rPr>
        <w:t xml:space="preserve">                 เมื่อวันที่   30  ธันวาคม   2567  พนักงานสอบสวนสภ.หนามแท่ง  ได้รับแจ้งความร้องทุกข์ โดยผู้แจ้ง  ร.ต.อ.เดชา   บุญทน  น แจ้งว่าตนพร้อมพวก  ได้ร่วมกันจับกุมตัวนายเหวย    ตำสุข โดยกล่าวหาว่า </w:t>
      </w:r>
      <w:bookmarkStart w:id="2" w:name="_Hlk194135332"/>
      <w:r w:rsidRPr="005B3A3A">
        <w:rPr>
          <w:rFonts w:ascii="TH Sarabun New" w:hAnsi="TH Sarabun New" w:cs="TH Sarabun New"/>
          <w:cs/>
        </w:rPr>
        <w:t xml:space="preserve"> มีอาวุธปืนไว้ในครอบครองโดยไม่ได้รับอนุญาต </w:t>
      </w:r>
      <w:bookmarkEnd w:id="2"/>
      <w:r w:rsidRPr="005B3A3A">
        <w:rPr>
          <w:rFonts w:ascii="TH Sarabun New" w:hAnsi="TH Sarabun New" w:cs="TH Sarabun New"/>
          <w:cs/>
        </w:rPr>
        <w:t>ฯ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56 /2567  เพื่อดำเนินกานต่อไป</w:t>
      </w:r>
    </w:p>
    <w:p w14:paraId="51F9195B" w14:textId="77777777" w:rsidR="005B3A3A" w:rsidRPr="005B3A3A" w:rsidRDefault="005B3A3A" w:rsidP="005B3A3A">
      <w:pPr>
        <w:rPr>
          <w:rFonts w:ascii="TH Sarabun New" w:hAnsi="TH Sarabun New" w:cs="TH Sarabun New"/>
        </w:rPr>
      </w:pPr>
    </w:p>
    <w:p w14:paraId="62A4DF1B" w14:textId="77777777" w:rsidR="005B3A3A" w:rsidRPr="005B3A3A" w:rsidRDefault="005B3A3A">
      <w:pPr>
        <w:rPr>
          <w:rFonts w:ascii="TH Sarabun New" w:hAnsi="TH Sarabun New" w:cs="TH Sarabun New"/>
        </w:rPr>
      </w:pPr>
    </w:p>
    <w:sectPr w:rsidR="005B3A3A" w:rsidRPr="005B3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3A"/>
    <w:rsid w:val="000B2A69"/>
    <w:rsid w:val="004D37EF"/>
    <w:rsid w:val="005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6AC6"/>
  <w15:chartTrackingRefBased/>
  <w15:docId w15:val="{3C40E2F3-3073-4FD7-8BFD-CF32ED84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3A"/>
    <w:pPr>
      <w:spacing w:line="259" w:lineRule="auto"/>
    </w:pPr>
    <w:rPr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5B3A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A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A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A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A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A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A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A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3A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3A3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3A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3A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3A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3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ชื่อเรื่อง อักขระ"/>
    <w:basedOn w:val="a0"/>
    <w:link w:val="a3"/>
    <w:uiPriority w:val="10"/>
    <w:rsid w:val="005B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A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lang w:bidi="ar-SA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A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a8">
    <w:name w:val="คำอ้างอิง อักขระ"/>
    <w:basedOn w:val="a0"/>
    <w:link w:val="a7"/>
    <w:uiPriority w:val="29"/>
    <w:rsid w:val="005B3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A3A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aa">
    <w:name w:val="Intense Emphasis"/>
    <w:basedOn w:val="a0"/>
    <w:uiPriority w:val="21"/>
    <w:qFormat/>
    <w:rsid w:val="005B3A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3A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คมชาญ พุฒพิมพ์</dc:creator>
  <cp:keywords/>
  <dc:description/>
  <cp:lastModifiedBy>คมชาญ พุฒพิมพ์</cp:lastModifiedBy>
  <cp:revision>2</cp:revision>
  <dcterms:created xsi:type="dcterms:W3CDTF">2025-04-28T04:13:00Z</dcterms:created>
  <dcterms:modified xsi:type="dcterms:W3CDTF">2025-04-28T04:17:00Z</dcterms:modified>
</cp:coreProperties>
</file>