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1004B" w14:textId="77777777" w:rsidR="001E769B" w:rsidRPr="00282824" w:rsidRDefault="001E769B" w:rsidP="001E769B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bookmarkStart w:id="0" w:name="_Hlk196730172"/>
      <w:bookmarkStart w:id="1" w:name="_Hlk196730215"/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</w:p>
    <w:p w14:paraId="1D2502DB" w14:textId="77777777" w:rsidR="001E769B" w:rsidRPr="00282824" w:rsidRDefault="001E769B" w:rsidP="001E769B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 ตุลาคม 2567  -มีนาคม 2568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ประจ</w:t>
      </w:r>
      <w:r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ำ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 xml:space="preserve">ปีงบประมาณ พ.ศ. 2568 </w:t>
      </w:r>
    </w:p>
    <w:p w14:paraId="2FEB5B95" w14:textId="77777777" w:rsidR="001E769B" w:rsidRPr="00282824" w:rsidRDefault="001E769B" w:rsidP="001E769B">
      <w:pPr>
        <w:pStyle w:val="ae"/>
        <w:jc w:val="center"/>
        <w:rPr>
          <w:rFonts w:ascii="TH SarabunIT๙" w:hAnsi="TH SarabunIT๙" w:cs="TH SarabunIT๙"/>
          <w:bCs/>
          <w:sz w:val="32"/>
          <w:szCs w:val="32"/>
          <w:u w:val="single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สถานีตำรวจหนามแท่ง</w:t>
      </w:r>
    </w:p>
    <w:bookmarkEnd w:id="0"/>
    <w:p w14:paraId="73253CAA" w14:textId="77777777" w:rsidR="001E769B" w:rsidRDefault="001E769B" w:rsidP="001E769B">
      <w:pPr>
        <w:jc w:val="center"/>
        <w:rPr>
          <w:rFonts w:ascii="TH SarabunIT๙" w:hAnsi="TH SarabunIT๙" w:cs="TH SarabunIT๙"/>
          <w:sz w:val="20"/>
          <w:lang w:bidi="th-TH"/>
        </w:rPr>
      </w:pPr>
    </w:p>
    <w:bookmarkEnd w:id="1"/>
    <w:p w14:paraId="1654406D" w14:textId="77777777" w:rsidR="001E769B" w:rsidRDefault="001E769B" w:rsidP="001E769B">
      <w:pPr>
        <w:pStyle w:val="ae"/>
        <w:spacing w:before="9"/>
        <w:ind w:left="270"/>
        <w:rPr>
          <w:rFonts w:ascii="TH SarabunIT๙" w:hAnsi="TH SarabunIT๙" w:cs="TH SarabunIT๙"/>
          <w:b/>
          <w:bCs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Cs w:val="32"/>
          <w:u w:val="single"/>
          <w:cs/>
          <w:lang w:bidi="th-TH"/>
        </w:rPr>
        <w:t>เดือนกุมภาพันธ์ 2568</w:t>
      </w:r>
    </w:p>
    <w:p w14:paraId="3938458D" w14:textId="77777777" w:rsidR="001E769B" w:rsidRPr="005333AC" w:rsidRDefault="001E769B" w:rsidP="001E769B">
      <w:pPr>
        <w:rPr>
          <w:rFonts w:ascii="TH SarabunIT๙" w:hAnsi="TH SarabunIT๙" w:cs="TH SarabunIT๙"/>
          <w:noProof/>
          <w:sz w:val="32"/>
          <w:szCs w:val="32"/>
        </w:rPr>
      </w:pP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วัน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เดือน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ปี</w:t>
      </w:r>
      <w:r w:rsidRPr="00D72335">
        <w:rPr>
          <w:rFonts w:ascii="TH SarabunIT๙" w:hAnsi="TH SarabunIT๙" w:cs="TH SarabunIT๙"/>
          <w:b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b/>
          <w:noProof/>
          <w:sz w:val="32"/>
          <w:szCs w:val="32"/>
          <w:lang w:bidi="th-TH"/>
        </w:rPr>
        <w:t>ที่จับกุม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วันที่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กุมภาพันธ์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8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เวลา</w:t>
      </w:r>
      <w:r w:rsidRPr="00D7233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14.55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D72335">
        <w:rPr>
          <w:rFonts w:ascii="TH SarabunIT๙" w:hAnsi="TH SarabunIT๙" w:cs="TH SarabunIT๙"/>
          <w:noProof/>
          <w:sz w:val="32"/>
          <w:szCs w:val="32"/>
          <w:lang w:bidi="th-TH"/>
        </w:rPr>
        <w:t>น</w:t>
      </w:r>
      <w:r w:rsidRPr="00D72335">
        <w:rPr>
          <w:rFonts w:ascii="TH SarabunIT๙" w:hAnsi="TH SarabunIT๙" w:cs="TH SarabunIT๙"/>
          <w:noProof/>
          <w:sz w:val="32"/>
          <w:szCs w:val="32"/>
        </w:rPr>
        <w:t>.</w:t>
      </w:r>
    </w:p>
    <w:p w14:paraId="3ED115A7" w14:textId="77777777" w:rsidR="001E769B" w:rsidRPr="00282824" w:rsidRDefault="001E769B" w:rsidP="001E769B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หน่วยงานที่จ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ั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บ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สภ.หนามแท่ง ภ.จว.อุบลราชธานี</w:t>
      </w:r>
    </w:p>
    <w:p w14:paraId="763882ED" w14:textId="77777777" w:rsidR="001E769B" w:rsidRDefault="001E769B" w:rsidP="001E769B">
      <w:pPr>
        <w:pStyle w:val="ae"/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ข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r w:rsidRPr="00E165A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มี</w:t>
      </w:r>
      <w:bookmarkStart w:id="2" w:name="_Hlk190094079"/>
      <w:r w:rsidRPr="001030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จำหน่ายยาเสพติดให้โทษประเภท</w:t>
      </w:r>
      <w:r w:rsidRPr="00103026">
        <w:rPr>
          <w:rFonts w:ascii="TH SarabunIT๙" w:hAnsi="TH SarabunIT๙" w:cs="TH SarabunIT๙"/>
          <w:noProof/>
          <w:sz w:val="32"/>
          <w:szCs w:val="32"/>
          <w:cs/>
        </w:rPr>
        <w:t>1(</w:t>
      </w:r>
      <w:r w:rsidRPr="001030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</w:t>
      </w:r>
      <w:r w:rsidRPr="00103026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Pr="001030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โดยการ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มี</w:t>
      </w:r>
      <w:r w:rsidRPr="001030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ไว้เพื่อจำหน่าย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E6228">
        <w:rPr>
          <w:rFonts w:ascii="TH SarabunIT๙" w:hAnsi="TH SarabunIT๙" w:cs="TH SarabunIT๙"/>
          <w:noProof/>
          <w:sz w:val="32"/>
          <w:szCs w:val="32"/>
        </w:rPr>
        <w:t>,</w:t>
      </w:r>
      <w:r w:rsidRPr="009E622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เสพยาเสพติดให้โทษประเภท</w:t>
      </w:r>
      <w:r w:rsidRPr="009E6228">
        <w:rPr>
          <w:rFonts w:ascii="TH SarabunIT๙" w:hAnsi="TH SarabunIT๙" w:cs="TH SarabunIT๙"/>
          <w:noProof/>
          <w:sz w:val="32"/>
          <w:szCs w:val="32"/>
          <w:cs/>
        </w:rPr>
        <w:t>1(</w:t>
      </w:r>
      <w:r w:rsidRPr="009E622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เมทแอมเฟตามีน</w:t>
      </w:r>
      <w:r w:rsidRPr="009E6228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Pr="009E6228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โดยฝ่าฝืนต่อกฎหมาย</w:t>
      </w:r>
      <w:bookmarkEnd w:id="2"/>
    </w:p>
    <w:p w14:paraId="7103C770" w14:textId="77777777" w:rsidR="001E769B" w:rsidRPr="00282824" w:rsidRDefault="001E769B" w:rsidP="001E769B">
      <w:pPr>
        <w:pStyle w:val="ae"/>
        <w:rPr>
          <w:rFonts w:ascii="TH SarabunIT๙" w:hAnsi="TH SarabunIT๙" w:cs="TH SarabunIT๙"/>
          <w:b/>
          <w:sz w:val="32"/>
          <w:szCs w:val="32"/>
        </w:rPr>
      </w:pP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ของกลาง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 xml:space="preserve"> 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ยาเสพติดให้โทษ ประเภทที่ </w:t>
      </w:r>
      <w:r w:rsidRPr="00282824">
        <w:rPr>
          <w:rFonts w:ascii="TH SarabunIT๙" w:hAnsi="TH SarabunIT๙" w:cs="TH SarabunIT๙"/>
          <w:b/>
          <w:sz w:val="32"/>
          <w:szCs w:val="32"/>
        </w:rPr>
        <w:t>1 (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ยาบา) จานวน </w:t>
      </w:r>
      <w:r>
        <w:rPr>
          <w:rFonts w:ascii="TH SarabunIT๙" w:hAnsi="TH SarabunIT๙" w:cs="TH SarabunIT๙" w:hint="cs"/>
          <w:b/>
          <w:sz w:val="32"/>
          <w:szCs w:val="32"/>
          <w:cs/>
          <w:lang w:bidi="th-TH"/>
        </w:rPr>
        <w:t>162 เม็ด</w:t>
      </w:r>
    </w:p>
    <w:p w14:paraId="390711F1" w14:textId="77777777" w:rsidR="001E769B" w:rsidRDefault="001E769B" w:rsidP="001E769B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ผ</w:t>
      </w:r>
      <w:r w:rsidRPr="00282824">
        <w:rPr>
          <w:rFonts w:ascii="TH SarabunIT๙" w:hAnsi="TH SarabunIT๙" w:cs="TH SarabunIT๙" w:hint="cs"/>
          <w:bCs/>
          <w:sz w:val="32"/>
          <w:szCs w:val="32"/>
          <w:cs/>
          <w:lang w:bidi="th-TH"/>
        </w:rPr>
        <w:t>ู้ต้</w:t>
      </w:r>
      <w:r w:rsidRPr="00282824">
        <w:rPr>
          <w:rFonts w:ascii="TH SarabunIT๙" w:hAnsi="TH SarabunIT๙" w:cs="TH SarabunIT๙"/>
          <w:bCs/>
          <w:sz w:val="32"/>
          <w:szCs w:val="32"/>
          <w:cs/>
          <w:lang w:bidi="th-TH"/>
        </w:rPr>
        <w:t>องหา</w:t>
      </w:r>
      <w:r w:rsidRPr="00282824">
        <w:rPr>
          <w:rFonts w:ascii="TH SarabunIT๙" w:hAnsi="TH SarabunIT๙" w:cs="TH SarabunIT๙"/>
          <w:b/>
          <w:sz w:val="32"/>
          <w:szCs w:val="32"/>
          <w:cs/>
          <w:lang w:bidi="th-TH"/>
        </w:rPr>
        <w:t xml:space="preserve"> </w:t>
      </w:r>
      <w:r w:rsidRPr="005333A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นายเทียนชัย หรือ เค้ก ขันธิวัตร อายุ </w:t>
      </w:r>
      <w:r w:rsidRPr="005333AC">
        <w:rPr>
          <w:rFonts w:ascii="TH SarabunIT๙" w:hAnsi="TH SarabunIT๙" w:cs="TH SarabunIT๙"/>
          <w:noProof/>
          <w:sz w:val="32"/>
          <w:szCs w:val="32"/>
        </w:rPr>
        <w:t>35</w:t>
      </w:r>
      <w:r w:rsidRPr="005333A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ปี สัญชาติ ไทย หมายเลขประจำตัวประชาชน </w:t>
      </w:r>
      <w:r w:rsidRPr="005333AC">
        <w:rPr>
          <w:rFonts w:ascii="TH SarabunIT๙" w:hAnsi="TH SarabunIT๙" w:cs="TH SarabunIT๙"/>
          <w:noProof/>
          <w:sz w:val="32"/>
          <w:szCs w:val="32"/>
        </w:rPr>
        <w:t>1-3402-00059-75-6</w:t>
      </w:r>
      <w:r w:rsidRPr="005333A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ที่อยู่ </w:t>
      </w:r>
      <w:r w:rsidRPr="005333AC">
        <w:rPr>
          <w:rFonts w:ascii="TH SarabunIT๙" w:hAnsi="TH SarabunIT๙" w:cs="TH SarabunIT๙"/>
          <w:noProof/>
          <w:sz w:val="32"/>
          <w:szCs w:val="32"/>
        </w:rPr>
        <w:t>231</w:t>
      </w:r>
      <w:r w:rsidRPr="005333A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ม.</w:t>
      </w:r>
      <w:r w:rsidRPr="005333AC">
        <w:rPr>
          <w:rFonts w:ascii="TH SarabunIT๙" w:hAnsi="TH SarabunIT๙" w:cs="TH SarabunIT๙"/>
          <w:noProof/>
          <w:sz w:val="32"/>
          <w:szCs w:val="32"/>
        </w:rPr>
        <w:t>1</w:t>
      </w:r>
      <w:r w:rsidRPr="005333A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ตำบลหนามแท่ง อำเภอศรีเมืองใหม่  จังหวัดอุบลราชธานี</w:t>
      </w:r>
      <w:r w:rsidRPr="005333A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ab/>
      </w:r>
    </w:p>
    <w:p w14:paraId="5F4826F0" w14:textId="77777777" w:rsidR="001E769B" w:rsidRDefault="001E769B" w:rsidP="001E769B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14:paraId="644299FF" w14:textId="6E0A9D9A" w:rsidR="001E769B" w:rsidRDefault="001E769B" w:rsidP="001E769B">
      <w:r w:rsidRPr="00957AA5">
        <w:rPr>
          <w:noProof/>
        </w:rPr>
        <w:drawing>
          <wp:inline distT="0" distB="0" distL="0" distR="0" wp14:anchorId="284D03AC" wp14:editId="2D92B886">
            <wp:extent cx="2160479" cy="2880000"/>
            <wp:effectExtent l="0" t="0" r="0" b="0"/>
            <wp:docPr id="2022396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969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4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DBAC1" wp14:editId="39B2624B">
            <wp:extent cx="2160479" cy="2880000"/>
            <wp:effectExtent l="0" t="0" r="0" b="0"/>
            <wp:docPr id="14169872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872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4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6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69B"/>
    <w:rsid w:val="001E769B"/>
    <w:rsid w:val="00A0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A3584"/>
  <w15:chartTrackingRefBased/>
  <w15:docId w15:val="{33ACBD1E-B7E4-4FD4-A4C9-97E1F7407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69B"/>
    <w:pPr>
      <w:widowControl w:val="0"/>
      <w:autoSpaceDE w:val="0"/>
      <w:autoSpaceDN w:val="0"/>
      <w:spacing w:after="0" w:line="240" w:lineRule="auto"/>
    </w:pPr>
    <w:rPr>
      <w:rFonts w:ascii="Angsana New" w:eastAsia="Angsana New" w:hAnsi="Angsana New" w:cs="Angsana New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E769B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69B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769B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69B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769B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769B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69B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769B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769B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E76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E76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E76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E769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E769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E769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E769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E769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E769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E769B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1E76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769B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E76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E769B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1E769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769B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1E769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E769B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E769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E769B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1E769B"/>
    <w:rPr>
      <w:sz w:val="28"/>
      <w:szCs w:val="28"/>
    </w:rPr>
  </w:style>
  <w:style w:type="character" w:customStyle="1" w:styleId="af">
    <w:name w:val="เนื้อความ อักขระ"/>
    <w:basedOn w:val="a0"/>
    <w:link w:val="ae"/>
    <w:uiPriority w:val="1"/>
    <w:rsid w:val="001E769B"/>
    <w:rPr>
      <w:rFonts w:ascii="Angsana New" w:eastAsia="Angsana New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Khomchan Puttapim</dc:creator>
  <cp:keywords/>
  <dc:description/>
  <cp:lastModifiedBy>คมชาญ พุฒพิมพ์</cp:lastModifiedBy>
  <cp:revision>1</cp:revision>
  <dcterms:created xsi:type="dcterms:W3CDTF">2025-04-28T03:49:00Z</dcterms:created>
  <dcterms:modified xsi:type="dcterms:W3CDTF">2025-04-28T03:58:00Z</dcterms:modified>
</cp:coreProperties>
</file>