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81D53" w14:textId="77777777" w:rsidR="00E37E10" w:rsidRDefault="00E37E10">
      <w:pPr>
        <w:pStyle w:val="a3"/>
        <w:rPr>
          <w:rFonts w:ascii="Times New Roman"/>
          <w:sz w:val="20"/>
        </w:rPr>
      </w:pPr>
    </w:p>
    <w:p w14:paraId="2A49D637" w14:textId="77777777" w:rsidR="00E37E10" w:rsidRDefault="00E37E10">
      <w:pPr>
        <w:pStyle w:val="a3"/>
        <w:rPr>
          <w:rFonts w:ascii="Times New Roman"/>
          <w:sz w:val="20"/>
        </w:rPr>
      </w:pPr>
    </w:p>
    <w:p w14:paraId="6DABC662" w14:textId="77777777" w:rsidR="00E37E10" w:rsidRDefault="00E37E10">
      <w:pPr>
        <w:pStyle w:val="a3"/>
        <w:spacing w:before="7"/>
        <w:rPr>
          <w:rFonts w:ascii="Times New Roman"/>
          <w:sz w:val="11"/>
        </w:rPr>
      </w:pPr>
    </w:p>
    <w:p w14:paraId="71E68599" w14:textId="77777777" w:rsidR="00E37E10" w:rsidRDefault="00000000">
      <w:pPr>
        <w:ind w:left="108"/>
        <w:rPr>
          <w:rFonts w:ascii="Times New Roman"/>
          <w:sz w:val="20"/>
        </w:rPr>
      </w:pPr>
      <w:r>
        <w:rPr>
          <w:rFonts w:ascii="Times New Roman"/>
          <w:noProof/>
          <w:position w:val="3"/>
          <w:sz w:val="20"/>
        </w:rPr>
        <w:drawing>
          <wp:inline distT="0" distB="0" distL="0" distR="0" wp14:anchorId="62D1E91D" wp14:editId="29E8DB92">
            <wp:extent cx="3276355" cy="269900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6355" cy="2699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2"/>
          <w:position w:val="3"/>
          <w:sz w:val="20"/>
        </w:rPr>
        <w:t xml:space="preserve"> </w:t>
      </w:r>
      <w:r>
        <w:rPr>
          <w:rFonts w:ascii="Times New Roman"/>
          <w:noProof/>
          <w:spacing w:val="142"/>
          <w:sz w:val="20"/>
        </w:rPr>
        <w:drawing>
          <wp:inline distT="0" distB="0" distL="0" distR="0" wp14:anchorId="653C484D" wp14:editId="54AEB120">
            <wp:extent cx="3638642" cy="272834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8642" cy="2728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04348" w14:textId="77777777" w:rsidR="00E37E10" w:rsidRDefault="00E37E10">
      <w:pPr>
        <w:pStyle w:val="a3"/>
        <w:rPr>
          <w:rFonts w:ascii="Times New Roman"/>
          <w:sz w:val="20"/>
        </w:rPr>
      </w:pPr>
    </w:p>
    <w:p w14:paraId="2641EF02" w14:textId="77777777" w:rsidR="00E37E10" w:rsidRDefault="00E37E10">
      <w:pPr>
        <w:pStyle w:val="a3"/>
        <w:spacing w:before="4"/>
        <w:rPr>
          <w:rFonts w:ascii="Times New Roman"/>
          <w:sz w:val="22"/>
        </w:rPr>
      </w:pPr>
    </w:p>
    <w:p w14:paraId="4A7AEF00" w14:textId="7E8DC69F" w:rsidR="00E37E10" w:rsidRDefault="00000000">
      <w:pPr>
        <w:pStyle w:val="a3"/>
        <w:spacing w:before="82"/>
        <w:ind w:left="2600" w:right="2902"/>
        <w:jc w:val="center"/>
      </w:pPr>
      <w:proofErr w:type="spellStart"/>
      <w:r>
        <w:rPr>
          <w:lang w:bidi="th-TH"/>
        </w:rPr>
        <w:t>ประชุมประจำเดือนมกราคม</w:t>
      </w:r>
      <w:proofErr w:type="spellEnd"/>
      <w:r>
        <w:rPr>
          <w:spacing w:val="39"/>
        </w:rPr>
        <w:t xml:space="preserve"> </w:t>
      </w:r>
      <w:r w:rsidR="00F3091E">
        <w:t>2568</w:t>
      </w:r>
      <w:r>
        <w:rPr>
          <w:spacing w:val="-8"/>
        </w:rPr>
        <w:t xml:space="preserve"> </w:t>
      </w:r>
      <w:r>
        <w:rPr>
          <w:lang w:bidi="th-TH"/>
        </w:rPr>
        <w:t>ณ</w:t>
      </w:r>
      <w:r>
        <w:rPr>
          <w:spacing w:val="-9"/>
        </w:rPr>
        <w:t xml:space="preserve"> </w:t>
      </w:r>
      <w:proofErr w:type="spellStart"/>
      <w:r>
        <w:rPr>
          <w:lang w:bidi="th-TH"/>
        </w:rPr>
        <w:t>ห้อง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  <w:lang w:bidi="th-TH"/>
        </w:rPr>
        <w:t>ศปก</w:t>
      </w:r>
      <w:r>
        <w:rPr>
          <w:spacing w:val="-2"/>
        </w:rPr>
        <w:t>.</w:t>
      </w:r>
      <w:r>
        <w:rPr>
          <w:spacing w:val="-2"/>
          <w:lang w:bidi="th-TH"/>
        </w:rPr>
        <w:t>สภ</w:t>
      </w:r>
      <w:r>
        <w:rPr>
          <w:spacing w:val="-2"/>
        </w:rPr>
        <w:t>.</w:t>
      </w:r>
      <w:r>
        <w:rPr>
          <w:spacing w:val="-2"/>
          <w:lang w:bidi="th-TH"/>
        </w:rPr>
        <w:t>หนามแท่ง</w:t>
      </w:r>
      <w:proofErr w:type="spellEnd"/>
    </w:p>
    <w:p w14:paraId="692FB395" w14:textId="77777777" w:rsidR="00E37E10" w:rsidRDefault="00E37E10">
      <w:pPr>
        <w:jc w:val="center"/>
        <w:sectPr w:rsidR="00E37E10">
          <w:headerReference w:type="default" r:id="rId8"/>
          <w:type w:val="continuous"/>
          <w:pgSz w:w="11910" w:h="16840"/>
          <w:pgMar w:top="3280" w:right="180" w:bottom="280" w:left="480" w:header="2262" w:footer="0" w:gutter="0"/>
          <w:pgNumType w:start="1"/>
          <w:cols w:space="720"/>
        </w:sectPr>
      </w:pPr>
    </w:p>
    <w:p w14:paraId="66093A23" w14:textId="77777777" w:rsidR="00E37E10" w:rsidRDefault="00E37E10">
      <w:pPr>
        <w:pStyle w:val="a3"/>
        <w:rPr>
          <w:sz w:val="20"/>
        </w:rPr>
      </w:pPr>
    </w:p>
    <w:p w14:paraId="0B0836D8" w14:textId="77777777" w:rsidR="00E37E10" w:rsidRDefault="00E37E10">
      <w:pPr>
        <w:pStyle w:val="a3"/>
        <w:rPr>
          <w:sz w:val="18"/>
        </w:rPr>
      </w:pPr>
    </w:p>
    <w:p w14:paraId="552CC60C" w14:textId="77777777" w:rsidR="00E37E10" w:rsidRDefault="00000000">
      <w:pPr>
        <w:pStyle w:val="a3"/>
        <w:ind w:left="3268"/>
        <w:rPr>
          <w:sz w:val="20"/>
        </w:rPr>
      </w:pPr>
      <w:r>
        <w:rPr>
          <w:noProof/>
          <w:sz w:val="20"/>
        </w:rPr>
        <w:drawing>
          <wp:inline distT="0" distB="0" distL="0" distR="0" wp14:anchorId="4CCDFBD4" wp14:editId="1542E0BD">
            <wp:extent cx="2817280" cy="3235452"/>
            <wp:effectExtent l="0" t="0" r="0" b="0"/>
            <wp:docPr id="5" name="image3.jpeg" descr="รูปภาพประกอบด้วย ข้อความ, ผนัง, ชาย, ในร่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7280" cy="3235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6A270" w14:textId="77777777" w:rsidR="00E37E10" w:rsidRDefault="00E37E10">
      <w:pPr>
        <w:pStyle w:val="a3"/>
        <w:spacing w:before="5"/>
        <w:rPr>
          <w:sz w:val="18"/>
        </w:rPr>
      </w:pPr>
    </w:p>
    <w:p w14:paraId="468261A1" w14:textId="77777777" w:rsidR="00E37E10" w:rsidRDefault="00000000">
      <w:pPr>
        <w:pStyle w:val="a3"/>
        <w:spacing w:before="82" w:line="259" w:lineRule="auto"/>
        <w:ind w:left="994" w:right="1294" w:firstLine="4"/>
        <w:jc w:val="center"/>
      </w:pPr>
      <w:proofErr w:type="spellStart"/>
      <w:r>
        <w:rPr>
          <w:lang w:bidi="th-TH"/>
        </w:rPr>
        <w:t>มีผู้ทำหน้าที่ประชาสัมพันธ์</w:t>
      </w:r>
      <w:proofErr w:type="spellEnd"/>
      <w:r>
        <w:t xml:space="preserve"> </w:t>
      </w:r>
      <w:proofErr w:type="spellStart"/>
      <w:r>
        <w:rPr>
          <w:lang w:bidi="th-TH"/>
        </w:rPr>
        <w:t>บนสถานีตำรวจ</w:t>
      </w:r>
      <w:proofErr w:type="spellEnd"/>
      <w:r>
        <w:t xml:space="preserve"> </w:t>
      </w:r>
      <w:proofErr w:type="spellStart"/>
      <w:r>
        <w:rPr>
          <w:lang w:bidi="th-TH"/>
        </w:rPr>
        <w:t>เพื่อ</w:t>
      </w:r>
      <w:proofErr w:type="spellEnd"/>
      <w:r>
        <w:t xml:space="preserve"> </w:t>
      </w:r>
      <w:proofErr w:type="spellStart"/>
      <w:r>
        <w:rPr>
          <w:lang w:bidi="th-TH"/>
        </w:rPr>
        <w:t>ให้คำแนะนำขั้นตอนการติดต่องานแก่ผู้มา</w:t>
      </w:r>
      <w:proofErr w:type="spellEnd"/>
      <w:r>
        <w:t xml:space="preserve"> </w:t>
      </w:r>
      <w:proofErr w:type="spellStart"/>
      <w:r>
        <w:rPr>
          <w:lang w:bidi="th-TH"/>
        </w:rPr>
        <w:t>ใช้บริการ</w:t>
      </w:r>
      <w:proofErr w:type="spellEnd"/>
      <w:r>
        <w:t xml:space="preserve"> </w:t>
      </w:r>
      <w:proofErr w:type="spellStart"/>
      <w:r>
        <w:rPr>
          <w:lang w:bidi="th-TH"/>
        </w:rPr>
        <w:t>หรือผู้มาติดต่อราชการ</w:t>
      </w:r>
      <w:proofErr w:type="spellEnd"/>
      <w:r>
        <w:rPr>
          <w:spacing w:val="-11"/>
        </w:rPr>
        <w:t xml:space="preserve"> </w:t>
      </w:r>
      <w:proofErr w:type="spellStart"/>
      <w:r>
        <w:rPr>
          <w:lang w:bidi="th-TH"/>
        </w:rPr>
        <w:t>ปฏิบัติหน้าที่</w:t>
      </w:r>
      <w:proofErr w:type="spellEnd"/>
      <w:r>
        <w:rPr>
          <w:spacing w:val="-11"/>
        </w:rPr>
        <w:t xml:space="preserve"> </w:t>
      </w:r>
      <w:proofErr w:type="spellStart"/>
      <w:r>
        <w:rPr>
          <w:lang w:bidi="th-TH"/>
        </w:rPr>
        <w:t>ด้วยจิตใจของการให้บริการที่ดีมีความเป็นมิตร</w:t>
      </w:r>
      <w:proofErr w:type="spellEnd"/>
      <w:r>
        <w:rPr>
          <w:spacing w:val="-11"/>
        </w:rPr>
        <w:t xml:space="preserve"> </w:t>
      </w:r>
      <w:proofErr w:type="spellStart"/>
      <w:r>
        <w:rPr>
          <w:lang w:bidi="th-TH"/>
        </w:rPr>
        <w:t>ใช้วาจาและกริิยา</w:t>
      </w:r>
      <w:proofErr w:type="spellEnd"/>
      <w:r>
        <w:t xml:space="preserve"> </w:t>
      </w:r>
      <w:proofErr w:type="spellStart"/>
      <w:r>
        <w:rPr>
          <w:lang w:bidi="th-TH"/>
        </w:rPr>
        <w:t>อาการสุภาพ</w:t>
      </w:r>
      <w:proofErr w:type="spellEnd"/>
      <w:r>
        <w:t xml:space="preserve"> </w:t>
      </w:r>
      <w:proofErr w:type="spellStart"/>
      <w:r>
        <w:rPr>
          <w:lang w:bidi="th-TH"/>
        </w:rPr>
        <w:t>แสดงการ</w:t>
      </w:r>
      <w:proofErr w:type="spellEnd"/>
      <w:r>
        <w:t xml:space="preserve"> </w:t>
      </w:r>
      <w:proofErr w:type="spellStart"/>
      <w:r>
        <w:rPr>
          <w:lang w:bidi="th-TH"/>
        </w:rPr>
        <w:t>ให้เกียรติผู้มาติดต่อราชการ</w:t>
      </w:r>
      <w:proofErr w:type="spellEnd"/>
    </w:p>
    <w:p w14:paraId="12E82725" w14:textId="77777777" w:rsidR="00E37E10" w:rsidRDefault="00E37E10">
      <w:pPr>
        <w:spacing w:line="259" w:lineRule="auto"/>
        <w:jc w:val="center"/>
        <w:sectPr w:rsidR="00E37E10">
          <w:pgSz w:w="11910" w:h="16840"/>
          <w:pgMar w:top="3420" w:right="180" w:bottom="280" w:left="480" w:header="2262" w:footer="0" w:gutter="0"/>
          <w:cols w:space="720"/>
        </w:sectPr>
      </w:pPr>
    </w:p>
    <w:p w14:paraId="6F327F1F" w14:textId="77777777" w:rsidR="00E37E10" w:rsidRDefault="00E37E10">
      <w:pPr>
        <w:pStyle w:val="a3"/>
        <w:rPr>
          <w:sz w:val="20"/>
        </w:rPr>
      </w:pPr>
    </w:p>
    <w:p w14:paraId="7F43A971" w14:textId="77777777" w:rsidR="00E37E10" w:rsidRDefault="00E37E10">
      <w:pPr>
        <w:pStyle w:val="a3"/>
        <w:rPr>
          <w:sz w:val="20"/>
        </w:rPr>
      </w:pPr>
    </w:p>
    <w:p w14:paraId="61C84484" w14:textId="77777777" w:rsidR="00E37E10" w:rsidRDefault="00E37E10">
      <w:pPr>
        <w:pStyle w:val="a3"/>
        <w:spacing w:before="6"/>
        <w:rPr>
          <w:sz w:val="15"/>
        </w:rPr>
      </w:pPr>
    </w:p>
    <w:p w14:paraId="5AF96E84" w14:textId="77777777" w:rsidR="00E37E10" w:rsidRDefault="00000000">
      <w:pPr>
        <w:pStyle w:val="a3"/>
        <w:ind w:left="2743"/>
        <w:rPr>
          <w:sz w:val="20"/>
        </w:rPr>
      </w:pPr>
      <w:r>
        <w:rPr>
          <w:noProof/>
          <w:sz w:val="20"/>
        </w:rPr>
        <w:drawing>
          <wp:inline distT="0" distB="0" distL="0" distR="0" wp14:anchorId="41B47BA4" wp14:editId="43F81945">
            <wp:extent cx="3518855" cy="4213098"/>
            <wp:effectExtent l="0" t="0" r="0" b="0"/>
            <wp:docPr id="7" name="image4.jpeg" descr="รูปภาพประกอบด้วย ข้อความ, ในร่ม, ผนัง, เฟอร์นิเจอร์  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8855" cy="4213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1B3BE" w14:textId="77777777" w:rsidR="00E37E10" w:rsidRDefault="00E37E10">
      <w:pPr>
        <w:pStyle w:val="a3"/>
        <w:spacing w:before="5"/>
        <w:rPr>
          <w:sz w:val="21"/>
        </w:rPr>
      </w:pPr>
    </w:p>
    <w:p w14:paraId="7829482D" w14:textId="77777777" w:rsidR="00E37E10" w:rsidRDefault="00000000">
      <w:pPr>
        <w:spacing w:before="80" w:line="338" w:lineRule="auto"/>
        <w:ind w:left="2342" w:right="481" w:hanging="216"/>
        <w:rPr>
          <w:sz w:val="36"/>
          <w:szCs w:val="36"/>
        </w:rPr>
      </w:pPr>
      <w:proofErr w:type="spellStart"/>
      <w:r>
        <w:rPr>
          <w:sz w:val="36"/>
          <w:szCs w:val="36"/>
          <w:lang w:bidi="th-TH"/>
        </w:rPr>
        <w:t>จัดรวมงานบริการ</w:t>
      </w:r>
      <w:proofErr w:type="spellEnd"/>
      <w:r>
        <w:rPr>
          <w:spacing w:val="-20"/>
          <w:sz w:val="36"/>
          <w:szCs w:val="36"/>
        </w:rPr>
        <w:t xml:space="preserve"> </w:t>
      </w:r>
      <w:proofErr w:type="spellStart"/>
      <w:r>
        <w:rPr>
          <w:sz w:val="36"/>
          <w:szCs w:val="36"/>
          <w:lang w:bidi="th-TH"/>
        </w:rPr>
        <w:t>ได้แก่งานรับแจ้ง</w:t>
      </w:r>
      <w:proofErr w:type="spellEnd"/>
      <w:r>
        <w:rPr>
          <w:spacing w:val="-20"/>
          <w:sz w:val="36"/>
          <w:szCs w:val="36"/>
        </w:rPr>
        <w:t xml:space="preserve"> </w:t>
      </w:r>
      <w:proofErr w:type="spellStart"/>
      <w:r>
        <w:rPr>
          <w:sz w:val="36"/>
          <w:szCs w:val="36"/>
          <w:lang w:bidi="th-TH"/>
        </w:rPr>
        <w:t>ความ</w:t>
      </w:r>
      <w:proofErr w:type="spellEnd"/>
      <w:r>
        <w:rPr>
          <w:spacing w:val="-13"/>
          <w:sz w:val="36"/>
          <w:szCs w:val="36"/>
        </w:rPr>
        <w:t xml:space="preserve"> </w:t>
      </w:r>
      <w:proofErr w:type="spellStart"/>
      <w:r>
        <w:rPr>
          <w:sz w:val="36"/>
          <w:szCs w:val="36"/>
          <w:lang w:bidi="th-TH"/>
        </w:rPr>
        <w:t>และงานเปรียบเทียบปรับ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  <w:lang w:bidi="th-TH"/>
        </w:rPr>
        <w:t>ไว้ในบริเวณเดียวกัน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  <w:lang w:bidi="th-TH"/>
        </w:rPr>
        <w:t>เพื่ออำนวยความ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  <w:lang w:bidi="th-TH"/>
        </w:rPr>
        <w:t>สะดวกแก่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  <w:lang w:bidi="th-TH"/>
        </w:rPr>
        <w:t>ผู้มาใช้บริการ</w:t>
      </w:r>
      <w:proofErr w:type="spellEnd"/>
    </w:p>
    <w:p w14:paraId="62C2E37A" w14:textId="77777777" w:rsidR="00E37E10" w:rsidRDefault="00E37E10">
      <w:pPr>
        <w:spacing w:line="338" w:lineRule="auto"/>
        <w:rPr>
          <w:sz w:val="36"/>
          <w:szCs w:val="36"/>
        </w:rPr>
        <w:sectPr w:rsidR="00E37E10">
          <w:pgSz w:w="11910" w:h="16840"/>
          <w:pgMar w:top="3280" w:right="180" w:bottom="280" w:left="480" w:header="2262" w:footer="0" w:gutter="0"/>
          <w:cols w:space="720"/>
        </w:sectPr>
      </w:pPr>
    </w:p>
    <w:p w14:paraId="699DA658" w14:textId="77777777" w:rsidR="00E37E10" w:rsidRDefault="00E37E10">
      <w:pPr>
        <w:pStyle w:val="a3"/>
        <w:spacing w:before="10"/>
        <w:rPr>
          <w:sz w:val="19"/>
        </w:rPr>
      </w:pPr>
    </w:p>
    <w:p w14:paraId="600374CE" w14:textId="77777777" w:rsidR="00E37E10" w:rsidRDefault="00000000">
      <w:pPr>
        <w:pStyle w:val="a3"/>
        <w:ind w:left="2527"/>
        <w:rPr>
          <w:sz w:val="20"/>
        </w:rPr>
      </w:pPr>
      <w:r>
        <w:rPr>
          <w:noProof/>
          <w:sz w:val="20"/>
        </w:rPr>
        <w:drawing>
          <wp:inline distT="0" distB="0" distL="0" distR="0" wp14:anchorId="1FEE4BFA" wp14:editId="13E57C7B">
            <wp:extent cx="3728658" cy="4267200"/>
            <wp:effectExtent l="0" t="0" r="0" b="0"/>
            <wp:docPr id="9" name="image5.jpeg" descr="รูปภาพประกอบด้วย ผนัง, ในร่ม, เสื้อผ้า, ใบหน้าของมนุษย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8658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4DFD2" w14:textId="77777777" w:rsidR="00E37E10" w:rsidRDefault="00E37E10">
      <w:pPr>
        <w:pStyle w:val="a3"/>
        <w:spacing w:before="13"/>
        <w:rPr>
          <w:sz w:val="8"/>
        </w:rPr>
      </w:pPr>
    </w:p>
    <w:p w14:paraId="732B6516" w14:textId="77777777" w:rsidR="00E37E10" w:rsidRDefault="00000000">
      <w:pPr>
        <w:spacing w:before="78"/>
        <w:ind w:left="2600" w:right="2896"/>
        <w:jc w:val="center"/>
        <w:rPr>
          <w:sz w:val="40"/>
          <w:szCs w:val="40"/>
        </w:rPr>
      </w:pPr>
      <w:proofErr w:type="spellStart"/>
      <w:r>
        <w:rPr>
          <w:spacing w:val="-2"/>
          <w:sz w:val="40"/>
          <w:szCs w:val="40"/>
          <w:lang w:bidi="th-TH"/>
        </w:rPr>
        <w:t>พนักงานสอบสวนมีความพร้อมในการปฏิบัติหน้าที่</w:t>
      </w:r>
      <w:proofErr w:type="spellEnd"/>
    </w:p>
    <w:sectPr w:rsidR="00E37E10">
      <w:pgSz w:w="11910" w:h="16840"/>
      <w:pgMar w:top="3400" w:right="180" w:bottom="280" w:left="480" w:header="226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F7980" w14:textId="77777777" w:rsidR="005C52C4" w:rsidRDefault="005C52C4">
      <w:r>
        <w:separator/>
      </w:r>
    </w:p>
  </w:endnote>
  <w:endnote w:type="continuationSeparator" w:id="0">
    <w:p w14:paraId="096099CE" w14:textId="77777777" w:rsidR="005C52C4" w:rsidRDefault="005C5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NiramitIT๙">
    <w:altName w:val="TH NiramitIT๙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7E58D" w14:textId="77777777" w:rsidR="005C52C4" w:rsidRDefault="005C52C4">
      <w:r>
        <w:separator/>
      </w:r>
    </w:p>
  </w:footnote>
  <w:footnote w:type="continuationSeparator" w:id="0">
    <w:p w14:paraId="3113C0A0" w14:textId="77777777" w:rsidR="005C52C4" w:rsidRDefault="005C5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7A094" w14:textId="77777777" w:rsidR="00E37E10" w:rsidRDefault="00000000">
    <w:pPr>
      <w:pStyle w:val="a3"/>
      <w:spacing w:line="14" w:lineRule="auto"/>
      <w:rPr>
        <w:sz w:val="20"/>
      </w:rPr>
    </w:pPr>
    <w:r>
      <w:pict w14:anchorId="24F5D23E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197.65pt;margin-top:104.65pt;width:200.15pt;height:22.05pt;z-index:-15766528;mso-position-horizontal-relative:page;mso-position-vertical-relative:page" filled="f" stroked="f">
          <v:textbox inset="0,0,0,0">
            <w:txbxContent>
              <w:p w14:paraId="658A9101" w14:textId="77777777" w:rsidR="00E37E10" w:rsidRDefault="00000000">
                <w:pPr>
                  <w:spacing w:line="423" w:lineRule="exact"/>
                  <w:ind w:left="20"/>
                  <w:rPr>
                    <w:rFonts w:ascii="Tahoma" w:eastAsia="Tahoma" w:hAnsi="Tahoma" w:cs="Tahoma"/>
                    <w:b/>
                    <w:bCs/>
                    <w:sz w:val="40"/>
                    <w:szCs w:val="40"/>
                  </w:rPr>
                </w:pPr>
                <w:proofErr w:type="spellStart"/>
                <w:r>
                  <w:rPr>
                    <w:rFonts w:ascii="Tahoma" w:eastAsia="Tahoma" w:hAnsi="Tahoma" w:cs="Tahoma"/>
                    <w:b/>
                    <w:bCs/>
                    <w:spacing w:val="-2"/>
                    <w:w w:val="65"/>
                    <w:sz w:val="40"/>
                    <w:szCs w:val="40"/>
                    <w:lang w:bidi="th-TH"/>
                  </w:rPr>
                  <w:t>ผลการปฏิบัติด้านงานอำนวยการ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058F4D06">
        <v:shape id="docshape2" o:spid="_x0000_s1025" type="#_x0000_t202" style="position:absolute;margin-left:208.45pt;margin-top:143.3pt;width:178.65pt;height:22.05pt;z-index:-15766016;mso-position-horizontal-relative:page;mso-position-vertical-relative:page" filled="f" stroked="f">
          <v:textbox inset="0,0,0,0">
            <w:txbxContent>
              <w:p w14:paraId="1732A130" w14:textId="2078ABE7" w:rsidR="00E37E10" w:rsidRDefault="00000000">
                <w:pPr>
                  <w:spacing w:line="441" w:lineRule="exact"/>
                  <w:ind w:left="20"/>
                  <w:rPr>
                    <w:rFonts w:hint="cs"/>
                    <w:b/>
                    <w:bCs/>
                    <w:sz w:val="40"/>
                    <w:szCs w:val="40"/>
                    <w:lang w:bidi="th-TH"/>
                  </w:rPr>
                </w:pPr>
                <w:proofErr w:type="spellStart"/>
                <w:r>
                  <w:rPr>
                    <w:rFonts w:ascii="Tahoma" w:eastAsia="Tahoma" w:hAnsi="Tahoma" w:cs="Tahoma"/>
                    <w:b/>
                    <w:bCs/>
                    <w:w w:val="70"/>
                    <w:sz w:val="40"/>
                    <w:szCs w:val="40"/>
                  </w:rPr>
                  <w:t>ประจำเดือน</w:t>
                </w:r>
                <w:proofErr w:type="spellEnd"/>
                <w:r>
                  <w:rPr>
                    <w:rFonts w:ascii="Tahoma" w:eastAsia="Tahoma" w:hAnsi="Tahoma" w:cs="Tahoma"/>
                    <w:b/>
                    <w:bCs/>
                    <w:spacing w:val="13"/>
                    <w:sz w:val="40"/>
                    <w:szCs w:val="40"/>
                  </w:rPr>
                  <w:t xml:space="preserve"> </w:t>
                </w:r>
                <w:proofErr w:type="spellStart"/>
                <w:r>
                  <w:rPr>
                    <w:rFonts w:ascii="Tahoma" w:eastAsia="Tahoma" w:hAnsi="Tahoma" w:cs="Tahoma"/>
                    <w:b/>
                    <w:bCs/>
                    <w:w w:val="70"/>
                    <w:sz w:val="40"/>
                    <w:szCs w:val="40"/>
                  </w:rPr>
                  <w:t>มกราคม</w:t>
                </w:r>
                <w:proofErr w:type="spellEnd"/>
                <w:r>
                  <w:rPr>
                    <w:rFonts w:ascii="Tahoma" w:eastAsia="Tahoma" w:hAnsi="Tahoma" w:cs="Tahoma"/>
                    <w:b/>
                    <w:bCs/>
                    <w:spacing w:val="16"/>
                    <w:sz w:val="40"/>
                    <w:szCs w:val="40"/>
                  </w:rPr>
                  <w:t xml:space="preserve"> </w:t>
                </w:r>
                <w:r>
                  <w:rPr>
                    <w:b/>
                    <w:bCs/>
                    <w:spacing w:val="-4"/>
                    <w:w w:val="70"/>
                    <w:sz w:val="40"/>
                    <w:szCs w:val="40"/>
                  </w:rPr>
                  <w:t>256</w:t>
                </w:r>
                <w:r w:rsidR="00F3091E">
                  <w:rPr>
                    <w:rFonts w:hint="cs"/>
                    <w:b/>
                    <w:bCs/>
                    <w:spacing w:val="-4"/>
                    <w:w w:val="70"/>
                    <w:sz w:val="40"/>
                    <w:szCs w:val="40"/>
                    <w:cs/>
                    <w:lang w:bidi="th-TH"/>
                  </w:rPr>
                  <w:t>8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7E10"/>
    <w:rsid w:val="005C52C4"/>
    <w:rsid w:val="00E37E10"/>
    <w:rsid w:val="00E55B01"/>
    <w:rsid w:val="00F3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035741"/>
  <w15:docId w15:val="{7F15C9F6-F9DB-4713-9B7D-497F0023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H NiramitIT๙" w:eastAsia="TH NiramitIT๙" w:hAnsi="TH NiramitIT๙" w:cs="TH NiramitIT๙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line="423" w:lineRule="exact"/>
      <w:ind w:left="20"/>
    </w:pPr>
    <w:rPr>
      <w:rFonts w:ascii="Tahoma" w:eastAsia="Tahoma" w:hAnsi="Tahoma" w:cs="Tahoma"/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3091E"/>
    <w:pPr>
      <w:tabs>
        <w:tab w:val="center" w:pos="4680"/>
        <w:tab w:val="right" w:pos="9360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F3091E"/>
    <w:rPr>
      <w:rFonts w:ascii="TH NiramitIT๙" w:eastAsia="TH NiramitIT๙" w:hAnsi="TH NiramitIT๙" w:cs="TH NiramitIT๙"/>
    </w:rPr>
  </w:style>
  <w:style w:type="paragraph" w:styleId="a8">
    <w:name w:val="footer"/>
    <w:basedOn w:val="a"/>
    <w:link w:val="a9"/>
    <w:uiPriority w:val="99"/>
    <w:unhideWhenUsed/>
    <w:rsid w:val="00F3091E"/>
    <w:pPr>
      <w:tabs>
        <w:tab w:val="center" w:pos="4680"/>
        <w:tab w:val="right" w:pos="9360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F3091E"/>
    <w:rPr>
      <w:rFonts w:ascii="TH NiramitIT๙" w:eastAsia="TH NiramitIT๙" w:hAnsi="TH NiramitIT๙" w:cs="TH NiramitIT๙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คมชาญ พุฒพิมพ์</cp:lastModifiedBy>
  <cp:revision>2</cp:revision>
  <dcterms:created xsi:type="dcterms:W3CDTF">2024-04-24T02:31:00Z</dcterms:created>
  <dcterms:modified xsi:type="dcterms:W3CDTF">2025-04-28T04:34:00Z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Creator">
    <vt:lpwstr>Microsoft® Word สำหรับ Microsoft 365</vt:lpwstr>
  </property>
  <property fmtid="{D5CDD505-2E9C-101B-9397-08002B2CF9AE}" pid="4" name="LastSaved">
    <vt:filetime>2024-04-24T00:00:00Z</vt:filetime>
  </property>
  <property fmtid="{D5CDD505-2E9C-101B-9397-08002B2CF9AE}" pid="5" name="Producer">
    <vt:lpwstr>Microsoft® Word สำหรับ Microsoft 365</vt:lpwstr>
  </property>
</Properties>
</file>